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48E1" w14:textId="77777777" w:rsidR="00243EA3" w:rsidRDefault="00243EA3"/>
    <w:p w14:paraId="1B01A87F" w14:textId="77777777" w:rsidR="00D641BE" w:rsidRDefault="00A16058">
      <w:r>
        <w:t xml:space="preserve">Kære kommende 1.F – standardklasse </w:t>
      </w:r>
    </w:p>
    <w:p w14:paraId="29A9D1ED" w14:textId="77777777" w:rsidR="00A16058" w:rsidRDefault="00A16058"/>
    <w:p w14:paraId="2B360D43" w14:textId="330B0770" w:rsidR="00A16058" w:rsidRDefault="00A16058">
      <w:r>
        <w:t xml:space="preserve">Vi er så heldige at skulle være jeres tutorer, når </w:t>
      </w:r>
      <w:r w:rsidR="00E76D1A">
        <w:t>I</w:t>
      </w:r>
      <w:r>
        <w:t xml:space="preserve"> starter på Efterslægten. Vi vil møde jer på jeres første skoledag</w:t>
      </w:r>
      <w:r w:rsidR="0043646A">
        <w:t>.</w:t>
      </w:r>
      <w:r>
        <w:t xml:space="preserve"> Vi starter med at tage godt imod jer ved</w:t>
      </w:r>
      <w:r w:rsidR="00E76D1A">
        <w:t xml:space="preserve"> </w:t>
      </w:r>
      <w:r>
        <w:t>indgangen</w:t>
      </w:r>
      <w:r w:rsidR="00E76D1A">
        <w:t xml:space="preserve"> ved skulpturen</w:t>
      </w:r>
      <w:r>
        <w:t xml:space="preserve">, </w:t>
      </w:r>
      <w:r w:rsidR="00DD622B">
        <w:t xml:space="preserve">derefter tage dig til jeres klasselokale sammen med jeres lærere </w:t>
      </w:r>
      <w:r w:rsidR="000D786D">
        <w:t>og vi vil</w:t>
      </w:r>
      <w:r>
        <w:t xml:space="preserve"> </w:t>
      </w:r>
      <w:r w:rsidR="00DD622B">
        <w:t xml:space="preserve">i løbet af dagen </w:t>
      </w:r>
      <w:r>
        <w:t>give dig og dine klassekammerater en lille rundvisning på skolen</w:t>
      </w:r>
      <w:r w:rsidR="00DD622B">
        <w:t>.</w:t>
      </w:r>
      <w:bookmarkStart w:id="0" w:name="_GoBack"/>
      <w:bookmarkEnd w:id="0"/>
    </w:p>
    <w:p w14:paraId="53A78C65" w14:textId="519AA542" w:rsidR="00A16058" w:rsidRDefault="00A16058">
      <w:r>
        <w:t xml:space="preserve">Vi vil være sammen med jer som en del af introforløbet. Vi vil introducere jer til kursistrådet og til COFU (skolens café- og festudvalg), hvor </w:t>
      </w:r>
      <w:r w:rsidR="00B96D0F">
        <w:t>I</w:t>
      </w:r>
      <w:r>
        <w:t xml:space="preserve"> har muligheden for at få en indflydelse på skolens sociale argumenter. </w:t>
      </w:r>
    </w:p>
    <w:p w14:paraId="5DC1DC5A" w14:textId="77777777" w:rsidR="00A16058" w:rsidRDefault="00A16058"/>
    <w:p w14:paraId="0DFC9495" w14:textId="4F9F5882" w:rsidR="00243204" w:rsidRDefault="00A16058" w:rsidP="25745509">
      <w:r>
        <w:t xml:space="preserve">HUSK, vi er her for at hjælpe </w:t>
      </w:r>
      <w:r w:rsidR="004C67CC">
        <w:t>j</w:t>
      </w:r>
      <w:r>
        <w:t xml:space="preserve">er og besvare de spørgsmål, </w:t>
      </w:r>
      <w:r w:rsidR="00B96D0F">
        <w:t>I</w:t>
      </w:r>
      <w:r>
        <w:t xml:space="preserve"> har om stedet. Vi glæder os til at byde jer velkommen og give jer en god start! Rigtig god sommerferie, og vi ses i august! </w:t>
      </w:r>
    </w:p>
    <w:p w14:paraId="021DA710" w14:textId="5CECEF04" w:rsidR="00243204" w:rsidRDefault="00243204" w:rsidP="25745509"/>
    <w:p w14:paraId="7C72FD8D" w14:textId="68E680F6" w:rsidR="00243204" w:rsidRDefault="00243204" w:rsidP="25745509"/>
    <w:p w14:paraId="3D631014" w14:textId="6401B990" w:rsidR="00243204" w:rsidRDefault="5752DF01" w:rsidP="25745509">
      <w:r>
        <w:t>Jeres tutorer: Aida Ibraimi, Aya Mazouz og Alma Marie Bang Kjer.</w:t>
      </w:r>
    </w:p>
    <w:p w14:paraId="25A49F24" w14:textId="1992D432" w:rsidR="00A16058" w:rsidRDefault="225F2418" w:rsidP="25745509">
      <w:r>
        <w:rPr>
          <w:noProof/>
        </w:rPr>
        <w:drawing>
          <wp:inline distT="0" distB="0" distL="0" distR="0" wp14:anchorId="2AE7BC72" wp14:editId="698B73D1">
            <wp:extent cx="1510344" cy="1990418"/>
            <wp:effectExtent l="0" t="0" r="0" b="0"/>
            <wp:docPr id="142581748" name="Billede 14258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44" cy="199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5DADEC" wp14:editId="09350141">
            <wp:extent cx="1598854" cy="2012265"/>
            <wp:effectExtent l="0" t="0" r="0" b="0"/>
            <wp:docPr id="817737480" name="Billede 81773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854" cy="20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25A71BF">
        <w:rPr>
          <w:noProof/>
        </w:rPr>
        <w:drawing>
          <wp:inline distT="0" distB="0" distL="0" distR="0" wp14:anchorId="3BECFDAB" wp14:editId="7154E0BE">
            <wp:extent cx="1327150" cy="1990725"/>
            <wp:effectExtent l="0" t="0" r="0" b="0"/>
            <wp:docPr id="1529224263" name="Billede 152922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058" w:rsidSect="00FB40B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58"/>
    <w:rsid w:val="0002536C"/>
    <w:rsid w:val="00064E14"/>
    <w:rsid w:val="000D786D"/>
    <w:rsid w:val="00100FBB"/>
    <w:rsid w:val="001A64D6"/>
    <w:rsid w:val="001F29DA"/>
    <w:rsid w:val="00243204"/>
    <w:rsid w:val="00243EA3"/>
    <w:rsid w:val="0043646A"/>
    <w:rsid w:val="004C67CC"/>
    <w:rsid w:val="004D2AE1"/>
    <w:rsid w:val="00605D3E"/>
    <w:rsid w:val="006B08AB"/>
    <w:rsid w:val="00A16058"/>
    <w:rsid w:val="00B951A8"/>
    <w:rsid w:val="00B96D0F"/>
    <w:rsid w:val="00D641BE"/>
    <w:rsid w:val="00DD622B"/>
    <w:rsid w:val="00E76D1A"/>
    <w:rsid w:val="00FB40BC"/>
    <w:rsid w:val="062DE15C"/>
    <w:rsid w:val="067845A3"/>
    <w:rsid w:val="0C5635B5"/>
    <w:rsid w:val="0DD5458D"/>
    <w:rsid w:val="16AE8E9C"/>
    <w:rsid w:val="1A36558C"/>
    <w:rsid w:val="225F2418"/>
    <w:rsid w:val="25745509"/>
    <w:rsid w:val="26C432B4"/>
    <w:rsid w:val="289D1835"/>
    <w:rsid w:val="2FF474E0"/>
    <w:rsid w:val="32C193E5"/>
    <w:rsid w:val="36FDCC8C"/>
    <w:rsid w:val="3CEE0B31"/>
    <w:rsid w:val="4053B898"/>
    <w:rsid w:val="425A71BF"/>
    <w:rsid w:val="42D6C3C2"/>
    <w:rsid w:val="4F60E44D"/>
    <w:rsid w:val="52135613"/>
    <w:rsid w:val="53284135"/>
    <w:rsid w:val="5752DF01"/>
    <w:rsid w:val="5CA9B46E"/>
    <w:rsid w:val="5CB79CA6"/>
    <w:rsid w:val="5E7B9980"/>
    <w:rsid w:val="644EAA1C"/>
    <w:rsid w:val="6537EF2A"/>
    <w:rsid w:val="674024D5"/>
    <w:rsid w:val="70BDEC1C"/>
    <w:rsid w:val="70C1B8BB"/>
    <w:rsid w:val="76C98F7A"/>
    <w:rsid w:val="7A6A0FF0"/>
    <w:rsid w:val="7CC9B50D"/>
    <w:rsid w:val="7D629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8B54"/>
  <w15:chartTrackingRefBased/>
  <w15:docId w15:val="{47260BDD-A09C-BC45-83D0-1202E42C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CBA42705FDF459D20AFBFD268F23C" ma:contentTypeVersion="2" ma:contentTypeDescription="Opret et nyt dokument." ma:contentTypeScope="" ma:versionID="fc030a52af510bed4685f00ff23a553a">
  <xsd:schema xmlns:xsd="http://www.w3.org/2001/XMLSchema" xmlns:xs="http://www.w3.org/2001/XMLSchema" xmlns:p="http://schemas.microsoft.com/office/2006/metadata/properties" xmlns:ns2="3e72243c-5e62-4eab-bb4a-56f85156be9f" targetNamespace="http://schemas.microsoft.com/office/2006/metadata/properties" ma:root="true" ma:fieldsID="f5ef49bb47d43ed561035fac4f479a8e" ns2:_="">
    <xsd:import namespace="3e72243c-5e62-4eab-bb4a-56f85156b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243c-5e62-4eab-bb4a-56f85156b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61C13-07E3-47A4-91E6-EFAA6F33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2243c-5e62-4eab-bb4a-56f85156b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61AB1-3411-4B42-922D-B1E46AE05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954FA-4852-4EA0-852A-C7FEEC1C0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739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Rohde Toft Jakobsen</dc:creator>
  <cp:keywords/>
  <dc:description/>
  <cp:lastModifiedBy>Rie pc</cp:lastModifiedBy>
  <cp:revision>6</cp:revision>
  <dcterms:created xsi:type="dcterms:W3CDTF">2020-07-01T11:01:00Z</dcterms:created>
  <dcterms:modified xsi:type="dcterms:W3CDTF">2020-07-01T15:46:00Z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0x01010093FCBA42705FDF459D20AFBFD268F23C</vt:lpwstr>
  </property>
</Properties>
</file>